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CA" w:rsidRDefault="009351CA" w:rsidP="009351CA">
      <w:pPr>
        <w:jc w:val="center"/>
        <w:rPr>
          <w:b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-41910</wp:posOffset>
                </wp:positionV>
                <wp:extent cx="2853690" cy="2663190"/>
                <wp:effectExtent l="4445" t="0" r="0" b="0"/>
                <wp:wrapTight wrapText="bothSides">
                  <wp:wrapPolygon edited="0">
                    <wp:start x="-67" y="0"/>
                    <wp:lineTo x="-67" y="21543"/>
                    <wp:lineTo x="21600" y="21543"/>
                    <wp:lineTo x="21600" y="0"/>
                    <wp:lineTo x="-67" y="0"/>
                  </wp:wrapPolygon>
                </wp:wrapTight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66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1CA" w:rsidRPr="00300C75" w:rsidRDefault="009351CA" w:rsidP="009351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 xml:space="preserve">ХАНТЫ-МАНСИЙСКИЙ 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300C75">
                              <w:rPr>
                                <w:color w:val="0000FF"/>
                              </w:rPr>
                              <w:t>АВТОНОМНЫЙ ОКРУ</w:t>
                            </w:r>
                            <w:proofErr w:type="gramStart"/>
                            <w:r w:rsidRPr="00300C75">
                              <w:rPr>
                                <w:color w:val="0000FF"/>
                              </w:rPr>
                              <w:t>Г-</w:t>
                            </w:r>
                            <w:proofErr w:type="gramEnd"/>
                            <w:r w:rsidRPr="00300C75">
                              <w:rPr>
                                <w:color w:val="0000FF"/>
                              </w:rPr>
                              <w:t xml:space="preserve"> ЮГРА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300C75">
                              <w:rPr>
                                <w:b/>
                                <w:color w:val="0000FF"/>
                              </w:rPr>
                              <w:t>ДЕПАРТАМЕНТ СТРОИТЕЛЬСТВА, АРХИТЕКТУРЫ И ЖКХ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</w:t>
                            </w:r>
                            <w:proofErr w:type="gramStart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агарина</w:t>
                            </w:r>
                            <w:proofErr w:type="spellEnd"/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,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142</w:t>
                            </w:r>
                          </w:p>
                          <w:p w:rsidR="009351CA" w:rsidRPr="00300C75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3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-2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4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</w:rPr>
                              <w:t>-0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9351CA" w:rsidRPr="009351CA" w:rsidRDefault="009351CA" w:rsidP="009351CA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9351CA">
                              <w:rPr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 w:rsidRPr="00300C75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9351CA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6" w:history="1"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dsajkh</w:t>
                              </w:r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hmrn</w:t>
                              </w:r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="00C229E1" w:rsidRPr="005B779F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8.7pt;margin-top:-3.3pt;width:224.7pt;height:209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wqjgIAABA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" stroked="f">
                <v:textbox>
                  <w:txbxContent>
                    <w:p w:rsidR="009351CA" w:rsidRPr="00300C75" w:rsidRDefault="009351CA" w:rsidP="009351C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>АДМИНИСТРАЦИЯ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 xml:space="preserve">ХАНТЫ-МАНСИЙСКИЙ 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</w:rPr>
                      </w:pPr>
                      <w:r w:rsidRPr="00300C75">
                        <w:rPr>
                          <w:color w:val="0000FF"/>
                        </w:rPr>
                        <w:t>АВТОНОМНЫЙ ОКРУ</w:t>
                      </w:r>
                      <w:proofErr w:type="gramStart"/>
                      <w:r w:rsidRPr="00300C75">
                        <w:rPr>
                          <w:color w:val="0000FF"/>
                        </w:rPr>
                        <w:t>Г-</w:t>
                      </w:r>
                      <w:proofErr w:type="gramEnd"/>
                      <w:r w:rsidRPr="00300C75">
                        <w:rPr>
                          <w:color w:val="0000FF"/>
                        </w:rPr>
                        <w:t xml:space="preserve"> ЮГРА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300C75">
                        <w:rPr>
                          <w:b/>
                          <w:color w:val="0000FF"/>
                        </w:rPr>
                        <w:t>ДЕПАРТАМЕНТ СТРОИТЕЛЬСТВА, АРХИТЕКТУРЫ И ЖКХ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FF"/>
                          <w:sz w:val="20"/>
                          <w:szCs w:val="20"/>
                        </w:rPr>
                        <w:t>ул</w:t>
                      </w:r>
                      <w:proofErr w:type="gramStart"/>
                      <w:r>
                        <w:rPr>
                          <w:color w:val="0000FF"/>
                          <w:sz w:val="20"/>
                          <w:szCs w:val="20"/>
                        </w:rPr>
                        <w:t>.Г</w:t>
                      </w:r>
                      <w:proofErr w:type="gramEnd"/>
                      <w:r>
                        <w:rPr>
                          <w:color w:val="0000FF"/>
                          <w:sz w:val="20"/>
                          <w:szCs w:val="20"/>
                        </w:rPr>
                        <w:t>агарина</w:t>
                      </w:r>
                      <w:proofErr w:type="spellEnd"/>
                      <w:r>
                        <w:rPr>
                          <w:color w:val="0000FF"/>
                          <w:sz w:val="20"/>
                          <w:szCs w:val="20"/>
                        </w:rPr>
                        <w:t>,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142</w:t>
                      </w:r>
                    </w:p>
                    <w:p w:rsidR="009351CA" w:rsidRPr="00300C75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Телефоны: 3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3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-2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4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</w:rPr>
                        <w:t>-0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0</w:t>
                      </w:r>
                    </w:p>
                    <w:p w:rsidR="009351CA" w:rsidRPr="009351CA" w:rsidRDefault="009351CA" w:rsidP="009351CA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00C75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9351CA">
                        <w:rPr>
                          <w:color w:val="0000FF"/>
                          <w:sz w:val="20"/>
                          <w:szCs w:val="20"/>
                        </w:rPr>
                        <w:t>-</w:t>
                      </w:r>
                      <w:r w:rsidRPr="00300C75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9351CA">
                        <w:rPr>
                          <w:color w:val="0000FF"/>
                          <w:sz w:val="20"/>
                          <w:szCs w:val="20"/>
                        </w:rPr>
                        <w:t xml:space="preserve">: </w:t>
                      </w:r>
                      <w:hyperlink r:id="rId8" w:history="1">
                        <w:r w:rsidR="00C229E1" w:rsidRPr="005B779F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dsajkh</w:t>
                        </w:r>
                        <w:r w:rsidR="00C229E1" w:rsidRPr="005B779F">
                          <w:rPr>
                            <w:rStyle w:val="a3"/>
                            <w:sz w:val="20"/>
                            <w:szCs w:val="20"/>
                          </w:rPr>
                          <w:t>@</w:t>
                        </w:r>
                        <w:r w:rsidR="00C229E1" w:rsidRPr="005B779F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hmrn</w:t>
                        </w:r>
                        <w:r w:rsidR="00C229E1" w:rsidRPr="005B779F">
                          <w:rPr>
                            <w:rStyle w:val="a3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="00C229E1" w:rsidRPr="005B779F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9351CA" w:rsidRDefault="009351CA" w:rsidP="009351CA">
      <w:pPr>
        <w:rPr>
          <w:color w:val="000000"/>
          <w:sz w:val="28"/>
          <w:szCs w:val="28"/>
          <w:lang w:val="en-US"/>
        </w:rPr>
      </w:pPr>
    </w:p>
    <w:p w:rsidR="00BE727E" w:rsidRDefault="00BE727E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9351CA" w:rsidRDefault="009351CA" w:rsidP="009066D3">
      <w:pPr>
        <w:jc w:val="center"/>
        <w:rPr>
          <w:sz w:val="28"/>
          <w:szCs w:val="28"/>
        </w:rPr>
      </w:pPr>
    </w:p>
    <w:p w:rsidR="00BE727E" w:rsidRDefault="00BE727E" w:rsidP="009066D3">
      <w:pPr>
        <w:jc w:val="center"/>
        <w:rPr>
          <w:sz w:val="28"/>
          <w:szCs w:val="28"/>
        </w:rPr>
      </w:pPr>
    </w:p>
    <w:p w:rsidR="000669AB" w:rsidRDefault="000669AB" w:rsidP="009066D3">
      <w:pPr>
        <w:jc w:val="center"/>
        <w:rPr>
          <w:sz w:val="28"/>
          <w:szCs w:val="28"/>
        </w:rPr>
      </w:pPr>
    </w:p>
    <w:p w:rsidR="009066D3" w:rsidRDefault="009066D3" w:rsidP="009066D3">
      <w:pPr>
        <w:jc w:val="center"/>
        <w:rPr>
          <w:sz w:val="28"/>
          <w:szCs w:val="28"/>
        </w:rPr>
      </w:pPr>
      <w:r w:rsidRPr="00555F32">
        <w:rPr>
          <w:sz w:val="28"/>
          <w:szCs w:val="28"/>
        </w:rPr>
        <w:t>Пояснительная записка</w:t>
      </w:r>
    </w:p>
    <w:p w:rsidR="009066D3" w:rsidRDefault="009066D3" w:rsidP="009066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решения Думы Ханты-Мансийского района «О внесении изменений в решение Думы Ханты-Мансийского района от 20.12.2013 № 313 «Об утверждении </w:t>
      </w:r>
      <w:r w:rsidRPr="000A4FDB">
        <w:rPr>
          <w:sz w:val="28"/>
          <w:szCs w:val="28"/>
        </w:rPr>
        <w:t xml:space="preserve">Положения о департаменте строительства, архитектуры и </w:t>
      </w:r>
      <w:r>
        <w:rPr>
          <w:sz w:val="28"/>
          <w:szCs w:val="28"/>
        </w:rPr>
        <w:t>жилищно-коммунального хозяйства администрации Ханты-Мансийского района»</w:t>
      </w:r>
    </w:p>
    <w:p w:rsidR="009066D3" w:rsidRDefault="009066D3" w:rsidP="009066D3">
      <w:pPr>
        <w:jc w:val="center"/>
        <w:rPr>
          <w:sz w:val="28"/>
          <w:szCs w:val="28"/>
        </w:rPr>
      </w:pPr>
    </w:p>
    <w:p w:rsidR="00666B76" w:rsidRDefault="005F6EB0" w:rsidP="009066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9066D3" w:rsidRPr="00DD3C74">
        <w:rPr>
          <w:sz w:val="28"/>
          <w:szCs w:val="28"/>
        </w:rPr>
        <w:t xml:space="preserve">роект решения Думы Ханты-Мансийского района </w:t>
      </w:r>
      <w:r w:rsidR="00381D4E">
        <w:rPr>
          <w:sz w:val="28"/>
          <w:szCs w:val="28"/>
        </w:rPr>
        <w:t xml:space="preserve">«О внесении изменений в решение Думы Ханты-Мансийского района от 20.12.2013 № 313 «Об утверждении Положения о департаменте строительства, </w:t>
      </w:r>
      <w:r w:rsidR="00E9693F">
        <w:rPr>
          <w:sz w:val="28"/>
          <w:szCs w:val="28"/>
        </w:rPr>
        <w:t>архитектуры</w:t>
      </w:r>
      <w:r w:rsidR="00381D4E">
        <w:rPr>
          <w:sz w:val="28"/>
          <w:szCs w:val="28"/>
        </w:rPr>
        <w:t xml:space="preserve"> </w:t>
      </w:r>
      <w:r w:rsidR="00E9693F">
        <w:rPr>
          <w:sz w:val="28"/>
          <w:szCs w:val="28"/>
        </w:rPr>
        <w:t xml:space="preserve">и жилищно-коммунального хозяйства администрации Ханты-Мансийского района» (далее – проект) </w:t>
      </w:r>
      <w:r w:rsidR="009066D3" w:rsidRPr="00DD3C74">
        <w:rPr>
          <w:sz w:val="28"/>
          <w:szCs w:val="28"/>
        </w:rPr>
        <w:t>внос</w:t>
      </w:r>
      <w:r w:rsidR="009066D3">
        <w:rPr>
          <w:sz w:val="28"/>
          <w:szCs w:val="28"/>
        </w:rPr>
        <w:t>и</w:t>
      </w:r>
      <w:r w:rsidR="009066D3" w:rsidRPr="00DD3C74">
        <w:rPr>
          <w:sz w:val="28"/>
          <w:szCs w:val="28"/>
        </w:rPr>
        <w:t xml:space="preserve">тся </w:t>
      </w:r>
      <w:r w:rsidR="009066D3">
        <w:rPr>
          <w:sz w:val="28"/>
          <w:szCs w:val="28"/>
        </w:rPr>
        <w:t>для</w:t>
      </w:r>
      <w:r w:rsidR="009066D3" w:rsidRPr="00DD3C74">
        <w:rPr>
          <w:sz w:val="28"/>
          <w:szCs w:val="28"/>
        </w:rPr>
        <w:t xml:space="preserve"> приведения Положени</w:t>
      </w:r>
      <w:r w:rsidR="009066D3">
        <w:rPr>
          <w:sz w:val="28"/>
          <w:szCs w:val="28"/>
        </w:rPr>
        <w:t>я</w:t>
      </w:r>
      <w:r w:rsidR="009066D3" w:rsidRPr="00DD3C74">
        <w:rPr>
          <w:sz w:val="28"/>
          <w:szCs w:val="28"/>
        </w:rPr>
        <w:t xml:space="preserve"> о </w:t>
      </w:r>
      <w:r w:rsidR="009066D3" w:rsidRPr="000A4FDB">
        <w:rPr>
          <w:sz w:val="28"/>
          <w:szCs w:val="28"/>
        </w:rPr>
        <w:t xml:space="preserve">департаменте строительства, архитектуры и </w:t>
      </w:r>
      <w:r w:rsidR="009066D3">
        <w:rPr>
          <w:sz w:val="28"/>
          <w:szCs w:val="28"/>
        </w:rPr>
        <w:t>жилищно-коммунального хозяйства</w:t>
      </w:r>
      <w:r w:rsidR="009066D3" w:rsidRPr="00DD3C74">
        <w:rPr>
          <w:sz w:val="28"/>
          <w:szCs w:val="28"/>
        </w:rPr>
        <w:t xml:space="preserve"> </w:t>
      </w:r>
      <w:r w:rsidR="009066D3">
        <w:rPr>
          <w:sz w:val="28"/>
          <w:szCs w:val="28"/>
        </w:rPr>
        <w:t xml:space="preserve">администрации Ханты-Мансийского района </w:t>
      </w:r>
      <w:r w:rsidR="009066D3" w:rsidRPr="00DD3C74">
        <w:rPr>
          <w:sz w:val="28"/>
          <w:szCs w:val="28"/>
        </w:rPr>
        <w:t xml:space="preserve">в соответствие </w:t>
      </w:r>
      <w:r w:rsidR="009066D3">
        <w:rPr>
          <w:sz w:val="28"/>
          <w:szCs w:val="28"/>
        </w:rPr>
        <w:t xml:space="preserve">с </w:t>
      </w:r>
      <w:r w:rsidR="0096569B">
        <w:rPr>
          <w:sz w:val="28"/>
          <w:szCs w:val="28"/>
        </w:rPr>
        <w:t xml:space="preserve">действующим законодательством Российской Федерации, </w:t>
      </w:r>
      <w:r w:rsidR="00F76494" w:rsidRPr="00F76494">
        <w:rPr>
          <w:rFonts w:eastAsia="Times New Roman"/>
          <w:sz w:val="28"/>
          <w:szCs w:val="28"/>
          <w:lang w:eastAsia="ru-RU"/>
        </w:rPr>
        <w:t>Градостроительн</w:t>
      </w:r>
      <w:r w:rsidR="00655795">
        <w:rPr>
          <w:rFonts w:eastAsia="Times New Roman"/>
          <w:sz w:val="28"/>
          <w:szCs w:val="28"/>
          <w:lang w:eastAsia="ru-RU"/>
        </w:rPr>
        <w:t>ым</w:t>
      </w:r>
      <w:r w:rsidR="00F76494" w:rsidRPr="00F76494">
        <w:rPr>
          <w:rFonts w:eastAsia="Times New Roman"/>
          <w:sz w:val="28"/>
          <w:szCs w:val="28"/>
          <w:lang w:eastAsia="ru-RU"/>
        </w:rPr>
        <w:t xml:space="preserve"> кодекс</w:t>
      </w:r>
      <w:r w:rsidR="00655795">
        <w:rPr>
          <w:rFonts w:eastAsia="Times New Roman"/>
          <w:sz w:val="28"/>
          <w:szCs w:val="28"/>
          <w:lang w:eastAsia="ru-RU"/>
        </w:rPr>
        <w:t>ом</w:t>
      </w:r>
      <w:r w:rsidR="00F76494" w:rsidRPr="00F76494">
        <w:rPr>
          <w:rFonts w:eastAsia="Times New Roman"/>
          <w:sz w:val="28"/>
          <w:szCs w:val="28"/>
          <w:lang w:eastAsia="ru-RU"/>
        </w:rPr>
        <w:t xml:space="preserve"> Российской Федерации</w:t>
      </w:r>
      <w:r w:rsidR="00F76494" w:rsidRPr="00F76494">
        <w:rPr>
          <w:sz w:val="28"/>
          <w:szCs w:val="28"/>
        </w:rPr>
        <w:t xml:space="preserve">, </w:t>
      </w:r>
      <w:r w:rsidR="00040942" w:rsidRPr="00F76494">
        <w:rPr>
          <w:sz w:val="28"/>
          <w:szCs w:val="28"/>
        </w:rPr>
        <w:t>Уставом Ханты-Мансийского района</w:t>
      </w:r>
      <w:r w:rsidR="00F03244">
        <w:rPr>
          <w:sz w:val="28"/>
          <w:szCs w:val="28"/>
        </w:rPr>
        <w:t>,</w:t>
      </w:r>
      <w:r w:rsidR="00040942" w:rsidRPr="00F76494">
        <w:rPr>
          <w:sz w:val="28"/>
          <w:szCs w:val="28"/>
        </w:rPr>
        <w:t xml:space="preserve"> </w:t>
      </w:r>
      <w:bookmarkStart w:id="0" w:name="_GoBack"/>
      <w:bookmarkEnd w:id="0"/>
      <w:r w:rsidR="00F03244">
        <w:rPr>
          <w:sz w:val="28"/>
          <w:szCs w:val="28"/>
        </w:rPr>
        <w:t>с</w:t>
      </w:r>
      <w:proofErr w:type="gramEnd"/>
      <w:r w:rsidR="00F03244">
        <w:rPr>
          <w:sz w:val="28"/>
          <w:szCs w:val="28"/>
        </w:rPr>
        <w:t xml:space="preserve"> </w:t>
      </w:r>
      <w:proofErr w:type="gramStart"/>
      <w:r w:rsidR="00F03244">
        <w:rPr>
          <w:sz w:val="28"/>
          <w:szCs w:val="28"/>
        </w:rPr>
        <w:t xml:space="preserve">федеральными законами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от 29.12.2017 № 455-ФЗ «О внесении изменений в Градостроительный кодекс Российской Федерации и отдельные законодательные акты Российской Федерации», </w:t>
      </w:r>
      <w:r w:rsidR="00B8114C" w:rsidRPr="00F76494">
        <w:rPr>
          <w:sz w:val="28"/>
          <w:szCs w:val="28"/>
        </w:rPr>
        <w:t>в целях</w:t>
      </w:r>
      <w:r w:rsidR="00B8114C">
        <w:rPr>
          <w:sz w:val="28"/>
          <w:szCs w:val="28"/>
        </w:rPr>
        <w:t xml:space="preserve"> обеспечения реализации </w:t>
      </w:r>
      <w:r w:rsidR="00040942">
        <w:rPr>
          <w:sz w:val="28"/>
          <w:szCs w:val="28"/>
        </w:rPr>
        <w:t>полномочи</w:t>
      </w:r>
      <w:r w:rsidR="00710226">
        <w:rPr>
          <w:sz w:val="28"/>
          <w:szCs w:val="28"/>
        </w:rPr>
        <w:t>й</w:t>
      </w:r>
      <w:r w:rsidR="00DE0BA4">
        <w:rPr>
          <w:sz w:val="28"/>
          <w:szCs w:val="28"/>
        </w:rPr>
        <w:t>,</w:t>
      </w:r>
      <w:r w:rsidR="00040942">
        <w:rPr>
          <w:sz w:val="28"/>
          <w:szCs w:val="28"/>
        </w:rPr>
        <w:t xml:space="preserve"> </w:t>
      </w:r>
      <w:r w:rsidR="00DE0BA4">
        <w:rPr>
          <w:sz w:val="28"/>
          <w:szCs w:val="28"/>
        </w:rPr>
        <w:t xml:space="preserve">в части </w:t>
      </w:r>
      <w:r w:rsidR="00655795">
        <w:rPr>
          <w:rFonts w:eastAsiaTheme="minorHAnsi"/>
          <w:sz w:val="28"/>
          <w:szCs w:val="28"/>
        </w:rPr>
        <w:t>участия в организации деятельности по накоплению (в том числе раздельному накоплению), сбору, транспортированию, обработке</w:t>
      </w:r>
      <w:proofErr w:type="gramEnd"/>
      <w:r w:rsidR="00655795">
        <w:rPr>
          <w:rFonts w:eastAsiaTheme="minorHAnsi"/>
          <w:sz w:val="28"/>
          <w:szCs w:val="28"/>
        </w:rPr>
        <w:t>, утилизации, обезвреживанию, захоронению твердых коммунальных отходов на территории Ханты-Мансийского района, а также</w:t>
      </w:r>
      <w:r w:rsidR="003103FC">
        <w:rPr>
          <w:rFonts w:eastAsiaTheme="minorHAnsi"/>
          <w:sz w:val="28"/>
          <w:szCs w:val="28"/>
        </w:rPr>
        <w:t xml:space="preserve"> осуществления организации и проведения публичных слушаний и общественных обсуждений </w:t>
      </w:r>
      <w:proofErr w:type="gramStart"/>
      <w:r w:rsidR="00237A7C">
        <w:rPr>
          <w:rFonts w:eastAsiaTheme="minorHAnsi"/>
          <w:sz w:val="28"/>
          <w:szCs w:val="28"/>
        </w:rPr>
        <w:t>в</w:t>
      </w:r>
      <w:proofErr w:type="gramEnd"/>
      <w:r w:rsidR="00237A7C">
        <w:rPr>
          <w:rFonts w:eastAsiaTheme="minorHAnsi"/>
          <w:sz w:val="28"/>
          <w:szCs w:val="28"/>
        </w:rPr>
        <w:t xml:space="preserve"> </w:t>
      </w:r>
      <w:proofErr w:type="gramStart"/>
      <w:r w:rsidR="00237A7C">
        <w:rPr>
          <w:rFonts w:eastAsiaTheme="minorHAnsi"/>
          <w:sz w:val="28"/>
          <w:szCs w:val="28"/>
        </w:rPr>
        <w:t>Ханты-Мансийском</w:t>
      </w:r>
      <w:proofErr w:type="gramEnd"/>
      <w:r w:rsidR="00237A7C">
        <w:rPr>
          <w:rFonts w:eastAsiaTheme="minorHAnsi"/>
          <w:sz w:val="28"/>
          <w:szCs w:val="28"/>
        </w:rPr>
        <w:t xml:space="preserve"> районе по проектам в сфере градостроительной деятельности</w:t>
      </w:r>
      <w:r w:rsidR="00DE0BA4" w:rsidRPr="00F76494">
        <w:rPr>
          <w:sz w:val="28"/>
          <w:szCs w:val="28"/>
        </w:rPr>
        <w:t>.</w:t>
      </w:r>
    </w:p>
    <w:p w:rsidR="009066D3" w:rsidRDefault="007C0A42" w:rsidP="00D73A2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65BBF">
        <w:rPr>
          <w:sz w:val="28"/>
          <w:szCs w:val="28"/>
        </w:rPr>
        <w:t xml:space="preserve">Принятие </w:t>
      </w:r>
      <w:r w:rsidR="00666B76">
        <w:rPr>
          <w:sz w:val="28"/>
          <w:szCs w:val="28"/>
        </w:rPr>
        <w:t>данного проекта</w:t>
      </w:r>
      <w:r w:rsidR="00F65BBF">
        <w:rPr>
          <w:sz w:val="28"/>
          <w:szCs w:val="28"/>
        </w:rPr>
        <w:t xml:space="preserve"> </w:t>
      </w:r>
      <w:r w:rsidR="00666B76">
        <w:rPr>
          <w:sz w:val="28"/>
          <w:szCs w:val="28"/>
        </w:rPr>
        <w:t>не требует</w:t>
      </w:r>
      <w:r w:rsidR="00F65BBF">
        <w:rPr>
          <w:sz w:val="28"/>
          <w:szCs w:val="28"/>
        </w:rPr>
        <w:t xml:space="preserve"> </w:t>
      </w:r>
      <w:r w:rsidR="006E147B">
        <w:rPr>
          <w:sz w:val="28"/>
          <w:szCs w:val="28"/>
        </w:rPr>
        <w:t xml:space="preserve">признания </w:t>
      </w:r>
      <w:proofErr w:type="gramStart"/>
      <w:r w:rsidR="006E147B">
        <w:rPr>
          <w:sz w:val="28"/>
          <w:szCs w:val="28"/>
        </w:rPr>
        <w:t>утратившими</w:t>
      </w:r>
      <w:proofErr w:type="gramEnd"/>
      <w:r w:rsidR="006E147B">
        <w:rPr>
          <w:sz w:val="28"/>
          <w:szCs w:val="28"/>
        </w:rPr>
        <w:t xml:space="preserve"> силу и внесение изменений в нормативные правовые акты Ханты-Мансийского района, и не влечет </w:t>
      </w:r>
      <w:r w:rsidR="00F65BBF">
        <w:rPr>
          <w:sz w:val="28"/>
          <w:szCs w:val="28"/>
        </w:rPr>
        <w:t>дополнительного финансового обеспечения за счет средств бюджета Ханты-Мансийского района.</w:t>
      </w:r>
      <w:r w:rsidR="00666B76">
        <w:rPr>
          <w:sz w:val="28"/>
          <w:szCs w:val="28"/>
        </w:rPr>
        <w:t xml:space="preserve"> </w:t>
      </w:r>
      <w:r w:rsidR="009066D3">
        <w:rPr>
          <w:sz w:val="28"/>
          <w:szCs w:val="28"/>
        </w:rPr>
        <w:t xml:space="preserve"> </w:t>
      </w:r>
    </w:p>
    <w:p w:rsidR="009066D3" w:rsidRDefault="009066D3" w:rsidP="009066D3">
      <w:pPr>
        <w:ind w:firstLine="567"/>
        <w:jc w:val="both"/>
        <w:rPr>
          <w:sz w:val="28"/>
          <w:szCs w:val="28"/>
        </w:rPr>
      </w:pPr>
    </w:p>
    <w:p w:rsidR="00237A7C" w:rsidRDefault="00237A7C" w:rsidP="009066D3">
      <w:pPr>
        <w:jc w:val="both"/>
        <w:rPr>
          <w:sz w:val="28"/>
          <w:szCs w:val="28"/>
        </w:rPr>
      </w:pPr>
    </w:p>
    <w:p w:rsidR="00237A7C" w:rsidRDefault="00237A7C" w:rsidP="009066D3">
      <w:pPr>
        <w:jc w:val="both"/>
        <w:rPr>
          <w:sz w:val="28"/>
          <w:szCs w:val="28"/>
        </w:rPr>
      </w:pPr>
    </w:p>
    <w:p w:rsidR="00A7507D" w:rsidRDefault="00A7507D" w:rsidP="009066D3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района,</w:t>
      </w:r>
      <w:r w:rsidR="006A2041">
        <w:rPr>
          <w:sz w:val="28"/>
          <w:szCs w:val="28"/>
        </w:rPr>
        <w:t xml:space="preserve"> </w:t>
      </w:r>
    </w:p>
    <w:p w:rsidR="009066D3" w:rsidRDefault="009066D3" w:rsidP="009066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департамента строительства, </w:t>
      </w:r>
    </w:p>
    <w:p w:rsidR="009066D3" w:rsidRDefault="009066D3" w:rsidP="009066D3">
      <w:pPr>
        <w:jc w:val="both"/>
        <w:rPr>
          <w:sz w:val="28"/>
          <w:szCs w:val="28"/>
        </w:rPr>
      </w:pPr>
      <w:r>
        <w:rPr>
          <w:sz w:val="28"/>
          <w:szCs w:val="28"/>
        </w:rPr>
        <w:t>архитектуры и ЖКХ</w:t>
      </w:r>
      <w:r w:rsidRPr="007553B3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 w:rsidRPr="007553B3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</w:t>
      </w:r>
      <w:r w:rsidR="00A7507D">
        <w:rPr>
          <w:sz w:val="28"/>
          <w:szCs w:val="28"/>
        </w:rPr>
        <w:t xml:space="preserve">П.Л. </w:t>
      </w:r>
      <w:proofErr w:type="gramStart"/>
      <w:r w:rsidR="00A7507D">
        <w:rPr>
          <w:sz w:val="28"/>
          <w:szCs w:val="28"/>
        </w:rPr>
        <w:t>Гуменный</w:t>
      </w:r>
      <w:proofErr w:type="gramEnd"/>
      <w:r>
        <w:rPr>
          <w:sz w:val="28"/>
          <w:szCs w:val="28"/>
        </w:rPr>
        <w:t xml:space="preserve"> </w:t>
      </w:r>
    </w:p>
    <w:p w:rsidR="000669AB" w:rsidRDefault="000669AB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8"/>
          <w:szCs w:val="28"/>
        </w:rPr>
      </w:pPr>
    </w:p>
    <w:p w:rsidR="000669AB" w:rsidRDefault="000669AB" w:rsidP="009066D3">
      <w:pPr>
        <w:jc w:val="both"/>
        <w:rPr>
          <w:sz w:val="28"/>
          <w:szCs w:val="28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6A2041" w:rsidRDefault="006A2041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A7507D" w:rsidRDefault="00A7507D" w:rsidP="009066D3">
      <w:pPr>
        <w:jc w:val="both"/>
        <w:rPr>
          <w:sz w:val="20"/>
          <w:szCs w:val="20"/>
        </w:rPr>
      </w:pPr>
    </w:p>
    <w:p w:rsidR="000669AB" w:rsidRPr="000669AB" w:rsidRDefault="000669AB" w:rsidP="009066D3">
      <w:pPr>
        <w:jc w:val="both"/>
        <w:rPr>
          <w:sz w:val="20"/>
          <w:szCs w:val="20"/>
        </w:rPr>
      </w:pPr>
      <w:r w:rsidRPr="000669AB">
        <w:rPr>
          <w:sz w:val="20"/>
          <w:szCs w:val="20"/>
        </w:rPr>
        <w:t>Исполнитель:</w:t>
      </w:r>
    </w:p>
    <w:p w:rsidR="000669AB" w:rsidRPr="000669AB" w:rsidRDefault="000669AB" w:rsidP="009066D3">
      <w:pPr>
        <w:jc w:val="both"/>
        <w:rPr>
          <w:sz w:val="20"/>
          <w:szCs w:val="20"/>
        </w:rPr>
      </w:pPr>
      <w:r w:rsidRPr="000669AB">
        <w:rPr>
          <w:sz w:val="20"/>
          <w:szCs w:val="20"/>
        </w:rPr>
        <w:t xml:space="preserve">Заместитель начальника управления, </w:t>
      </w:r>
    </w:p>
    <w:p w:rsidR="000669AB" w:rsidRPr="000669AB" w:rsidRDefault="000669AB" w:rsidP="009066D3">
      <w:pPr>
        <w:jc w:val="both"/>
        <w:rPr>
          <w:sz w:val="20"/>
          <w:szCs w:val="20"/>
        </w:rPr>
      </w:pPr>
      <w:r w:rsidRPr="000669AB">
        <w:rPr>
          <w:sz w:val="20"/>
          <w:szCs w:val="20"/>
        </w:rPr>
        <w:t>начальник отдела правового и кадрового обеспечения</w:t>
      </w:r>
    </w:p>
    <w:p w:rsidR="000669AB" w:rsidRPr="000669AB" w:rsidRDefault="000669AB" w:rsidP="009066D3">
      <w:pPr>
        <w:jc w:val="both"/>
        <w:rPr>
          <w:sz w:val="20"/>
          <w:szCs w:val="20"/>
        </w:rPr>
      </w:pPr>
      <w:proofErr w:type="spellStart"/>
      <w:r w:rsidRPr="000669AB">
        <w:rPr>
          <w:sz w:val="20"/>
          <w:szCs w:val="20"/>
        </w:rPr>
        <w:t>Лобащук</w:t>
      </w:r>
      <w:proofErr w:type="spellEnd"/>
      <w:r w:rsidRPr="000669AB">
        <w:rPr>
          <w:sz w:val="20"/>
          <w:szCs w:val="20"/>
        </w:rPr>
        <w:t xml:space="preserve"> Ю.В.</w:t>
      </w:r>
    </w:p>
    <w:p w:rsidR="009066D3" w:rsidRDefault="000669AB" w:rsidP="005E4696">
      <w:pPr>
        <w:jc w:val="both"/>
        <w:rPr>
          <w:sz w:val="28"/>
          <w:szCs w:val="28"/>
        </w:rPr>
      </w:pPr>
      <w:r>
        <w:rPr>
          <w:sz w:val="20"/>
          <w:szCs w:val="20"/>
        </w:rPr>
        <w:t>т</w:t>
      </w:r>
      <w:r w:rsidRPr="000669AB">
        <w:rPr>
          <w:sz w:val="20"/>
          <w:szCs w:val="20"/>
        </w:rPr>
        <w:t>ел. 8(3467) 33-47-36</w:t>
      </w:r>
    </w:p>
    <w:sectPr w:rsidR="00906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FF6"/>
    <w:rsid w:val="00005AE1"/>
    <w:rsid w:val="0001248F"/>
    <w:rsid w:val="00040942"/>
    <w:rsid w:val="000669AB"/>
    <w:rsid w:val="00086DB0"/>
    <w:rsid w:val="00097476"/>
    <w:rsid w:val="000F45E4"/>
    <w:rsid w:val="00166C05"/>
    <w:rsid w:val="00166E71"/>
    <w:rsid w:val="001C322B"/>
    <w:rsid w:val="00237A7C"/>
    <w:rsid w:val="00245898"/>
    <w:rsid w:val="0025603F"/>
    <w:rsid w:val="002835F0"/>
    <w:rsid w:val="002E1448"/>
    <w:rsid w:val="002E6293"/>
    <w:rsid w:val="00307B71"/>
    <w:rsid w:val="003103FC"/>
    <w:rsid w:val="003803D0"/>
    <w:rsid w:val="00381D4E"/>
    <w:rsid w:val="003A1485"/>
    <w:rsid w:val="003E4CD7"/>
    <w:rsid w:val="004365C1"/>
    <w:rsid w:val="00440E32"/>
    <w:rsid w:val="00440E4C"/>
    <w:rsid w:val="00450B7D"/>
    <w:rsid w:val="00485478"/>
    <w:rsid w:val="004B0A98"/>
    <w:rsid w:val="004D2F5F"/>
    <w:rsid w:val="00533649"/>
    <w:rsid w:val="00535171"/>
    <w:rsid w:val="00580014"/>
    <w:rsid w:val="0058715A"/>
    <w:rsid w:val="005912A0"/>
    <w:rsid w:val="00595EF9"/>
    <w:rsid w:val="005A3428"/>
    <w:rsid w:val="005B1957"/>
    <w:rsid w:val="005E4696"/>
    <w:rsid w:val="005F6EB0"/>
    <w:rsid w:val="005F73AF"/>
    <w:rsid w:val="00630262"/>
    <w:rsid w:val="00655795"/>
    <w:rsid w:val="00666B76"/>
    <w:rsid w:val="006A2041"/>
    <w:rsid w:val="006D3F4E"/>
    <w:rsid w:val="006E147B"/>
    <w:rsid w:val="00710226"/>
    <w:rsid w:val="0073628B"/>
    <w:rsid w:val="007B7C0B"/>
    <w:rsid w:val="007C0A42"/>
    <w:rsid w:val="00846C96"/>
    <w:rsid w:val="0085122F"/>
    <w:rsid w:val="00875CB7"/>
    <w:rsid w:val="008B1B38"/>
    <w:rsid w:val="008E306C"/>
    <w:rsid w:val="009066D3"/>
    <w:rsid w:val="00924EA4"/>
    <w:rsid w:val="00933207"/>
    <w:rsid w:val="009351CA"/>
    <w:rsid w:val="00945611"/>
    <w:rsid w:val="0096569B"/>
    <w:rsid w:val="00983D88"/>
    <w:rsid w:val="00A36532"/>
    <w:rsid w:val="00A63A79"/>
    <w:rsid w:val="00A73199"/>
    <w:rsid w:val="00A7507D"/>
    <w:rsid w:val="00A80A2E"/>
    <w:rsid w:val="00AB76F3"/>
    <w:rsid w:val="00AC2C2B"/>
    <w:rsid w:val="00B04183"/>
    <w:rsid w:val="00B22287"/>
    <w:rsid w:val="00B8114C"/>
    <w:rsid w:val="00BE727E"/>
    <w:rsid w:val="00C229E1"/>
    <w:rsid w:val="00C32FA0"/>
    <w:rsid w:val="00C47C3C"/>
    <w:rsid w:val="00CC093F"/>
    <w:rsid w:val="00CC779B"/>
    <w:rsid w:val="00CD1404"/>
    <w:rsid w:val="00D11485"/>
    <w:rsid w:val="00D251CB"/>
    <w:rsid w:val="00D72FF6"/>
    <w:rsid w:val="00D73A2B"/>
    <w:rsid w:val="00DE0BA4"/>
    <w:rsid w:val="00DE35F7"/>
    <w:rsid w:val="00DF26C1"/>
    <w:rsid w:val="00E41180"/>
    <w:rsid w:val="00E8565D"/>
    <w:rsid w:val="00E9693F"/>
    <w:rsid w:val="00EB5B9E"/>
    <w:rsid w:val="00EB6EA3"/>
    <w:rsid w:val="00EB7061"/>
    <w:rsid w:val="00F03244"/>
    <w:rsid w:val="00F23C51"/>
    <w:rsid w:val="00F24EE8"/>
    <w:rsid w:val="00F37A56"/>
    <w:rsid w:val="00F45E84"/>
    <w:rsid w:val="00F65BBF"/>
    <w:rsid w:val="00F71547"/>
    <w:rsid w:val="00F76494"/>
    <w:rsid w:val="00F81EA6"/>
    <w:rsid w:val="00FB2C64"/>
    <w:rsid w:val="00FD08DC"/>
    <w:rsid w:val="00FF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D3"/>
    <w:pPr>
      <w:spacing w:after="0" w:line="240" w:lineRule="auto"/>
      <w:jc w:val="right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66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uiPriority w:val="99"/>
    <w:unhideWhenUsed/>
    <w:rsid w:val="00BE72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72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27E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51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D3"/>
    <w:pPr>
      <w:spacing w:after="0" w:line="240" w:lineRule="auto"/>
      <w:jc w:val="right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66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3">
    <w:name w:val="Hyperlink"/>
    <w:uiPriority w:val="99"/>
    <w:unhideWhenUsed/>
    <w:rsid w:val="00BE72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72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727E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35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6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ajkh@hmr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sajkh@hmrn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Лобащук</dc:creator>
  <cp:lastModifiedBy>Юлия Лобащук</cp:lastModifiedBy>
  <cp:revision>4</cp:revision>
  <cp:lastPrinted>2018-03-01T06:02:00Z</cp:lastPrinted>
  <dcterms:created xsi:type="dcterms:W3CDTF">2018-03-01T06:04:00Z</dcterms:created>
  <dcterms:modified xsi:type="dcterms:W3CDTF">2018-05-03T07:31:00Z</dcterms:modified>
</cp:coreProperties>
</file>